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D7" w:rsidRDefault="008B03D7" w:rsidP="008B03D7">
      <w:pPr>
        <w:shd w:val="clear" w:color="auto" w:fill="FFFFFF"/>
        <w:spacing w:before="10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</w:pPr>
      <w:r w:rsidRPr="002F684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  <w:t>Recommendations for capacity building from Group 3 (English speaking group)</w:t>
      </w:r>
    </w:p>
    <w:p w:rsidR="003819AB" w:rsidRPr="008B03D7" w:rsidRDefault="003819AB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n-US" w:eastAsia="es-CO"/>
        </w:rPr>
      </w:pPr>
    </w:p>
    <w:p w:rsidR="003819AB" w:rsidRPr="008B03D7" w:rsidRDefault="003819AB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n-US" w:eastAsia="es-CO"/>
        </w:rPr>
      </w:pPr>
    </w:p>
    <w:p w:rsidR="002F684F" w:rsidRPr="002F684F" w:rsidRDefault="002F684F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n-US" w:eastAsia="es-CO"/>
        </w:rPr>
      </w:pPr>
      <w:r w:rsidRPr="002F684F">
        <w:rPr>
          <w:rFonts w:ascii="Arial" w:eastAsia="Times New Roman" w:hAnsi="Arial" w:cs="Arial"/>
          <w:color w:val="222222"/>
          <w:sz w:val="20"/>
          <w:szCs w:val="20"/>
          <w:lang w:val="en-US" w:eastAsia="es-CO"/>
        </w:rPr>
        <w:t>•</w:t>
      </w:r>
      <w:r w:rsidRPr="002F684F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t>Identification tools and training to support provision of species-specific data (in fisheries and trade);</w:t>
      </w:r>
    </w:p>
    <w:p w:rsidR="002F684F" w:rsidRPr="00330E9E" w:rsidRDefault="002F684F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2F684F">
        <w:rPr>
          <w:rFonts w:ascii="Arial" w:eastAsia="Times New Roman" w:hAnsi="Arial" w:cs="Arial"/>
          <w:color w:val="222222"/>
          <w:sz w:val="20"/>
          <w:szCs w:val="20"/>
          <w:lang w:val="en-US" w:eastAsia="es-CO"/>
        </w:rPr>
        <w:t>•</w:t>
      </w:r>
      <w:r w:rsidRPr="002F684F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t xml:space="preserve">Encourage better coordination and communication between government agencies (fisheries, CITES MAs and SAs, Customs); Codified agreements (e.g. MOUs) for designating contact points within agencies </w:t>
      </w:r>
      <w:r w:rsidRPr="00330E9E">
        <w:rPr>
          <w:rFonts w:ascii="Arial" w:eastAsia="Times New Roman" w:hAnsi="Arial" w:cs="Arial"/>
          <w:sz w:val="20"/>
          <w:szCs w:val="20"/>
          <w:lang w:val="en-US" w:eastAsia="es-CO"/>
        </w:rPr>
        <w:t>and departments;</w:t>
      </w:r>
    </w:p>
    <w:p w:rsidR="002F684F" w:rsidRPr="00330E9E" w:rsidRDefault="002F684F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330E9E">
        <w:rPr>
          <w:rFonts w:ascii="Arial" w:eastAsia="Times New Roman" w:hAnsi="Arial" w:cs="Arial"/>
          <w:sz w:val="20"/>
          <w:szCs w:val="20"/>
          <w:lang w:val="en-US" w:eastAsia="es-CO"/>
        </w:rPr>
        <w:t>•Improved control of high seas vessels/fisheries;</w:t>
      </w:r>
    </w:p>
    <w:p w:rsidR="002F684F" w:rsidRPr="00330E9E" w:rsidRDefault="002F684F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330E9E">
        <w:rPr>
          <w:rFonts w:ascii="Arial" w:eastAsia="Times New Roman" w:hAnsi="Arial" w:cs="Arial"/>
          <w:sz w:val="20"/>
          <w:szCs w:val="20"/>
          <w:lang w:val="en-US" w:eastAsia="es-CO"/>
        </w:rPr>
        <w:t>•Improved monitoring in ports/landing sites and of exports from airports;</w:t>
      </w:r>
    </w:p>
    <w:p w:rsidR="002F684F" w:rsidRPr="00330E9E" w:rsidRDefault="002F684F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330E9E">
        <w:rPr>
          <w:rFonts w:ascii="Arial" w:eastAsia="Times New Roman" w:hAnsi="Arial" w:cs="Arial"/>
          <w:sz w:val="20"/>
          <w:szCs w:val="20"/>
          <w:lang w:val="en-US" w:eastAsia="es-CO"/>
        </w:rPr>
        <w:t>•Assistance with development of NPOA–Sharks;</w:t>
      </w:r>
    </w:p>
    <w:p w:rsidR="002F684F" w:rsidRPr="00330E9E" w:rsidRDefault="002F684F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330E9E">
        <w:rPr>
          <w:rFonts w:ascii="Arial" w:eastAsia="Times New Roman" w:hAnsi="Arial" w:cs="Arial"/>
          <w:sz w:val="20"/>
          <w:szCs w:val="20"/>
          <w:lang w:val="en-US" w:eastAsia="es-CO"/>
        </w:rPr>
        <w:t>•Improved ecological risk assessment &amp; stock assessment methodologies;</w:t>
      </w:r>
    </w:p>
    <w:p w:rsidR="002F684F" w:rsidRPr="00330E9E" w:rsidRDefault="002F684F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330E9E">
        <w:rPr>
          <w:rFonts w:ascii="Arial" w:eastAsia="Times New Roman" w:hAnsi="Arial" w:cs="Arial"/>
          <w:sz w:val="20"/>
          <w:szCs w:val="20"/>
          <w:lang w:val="en-US" w:eastAsia="es-CO"/>
        </w:rPr>
        <w:t>•Promote German NDF guidance as a useful tool; inform FAO of this NDF tool and encourage its use in capacity building;</w:t>
      </w:r>
    </w:p>
    <w:p w:rsidR="002F684F" w:rsidRDefault="002F684F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0"/>
          <w:szCs w:val="20"/>
          <w:lang w:val="en-US" w:eastAsia="es-CO"/>
        </w:rPr>
      </w:pPr>
      <w:r w:rsidRPr="00330E9E">
        <w:rPr>
          <w:rFonts w:ascii="Arial" w:eastAsia="Times New Roman" w:hAnsi="Arial" w:cs="Arial"/>
          <w:sz w:val="20"/>
          <w:szCs w:val="20"/>
          <w:lang w:val="en-US" w:eastAsia="es-CO"/>
        </w:rPr>
        <w:t>•Request FAO to consider investigating the feasibility of using a minimum shark fin size as a management tool.</w:t>
      </w:r>
    </w:p>
    <w:p w:rsidR="008B03D7" w:rsidRPr="008B03D7" w:rsidRDefault="008B03D7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</w:pPr>
    </w:p>
    <w:p w:rsidR="008B03D7" w:rsidRPr="008B03D7" w:rsidRDefault="008B03D7" w:rsidP="002F684F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</w:pPr>
      <w:r w:rsidRPr="008B03D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O"/>
        </w:rPr>
        <w:t xml:space="preserve">Recomendaciones para creación de capacidades de Grupo 3 </w:t>
      </w:r>
    </w:p>
    <w:p w:rsidR="00CE1341" w:rsidRPr="008B03D7" w:rsidRDefault="00CE1341">
      <w:pPr>
        <w:rPr>
          <w:lang w:val="es-CR"/>
        </w:rPr>
      </w:pPr>
    </w:p>
    <w:p w:rsidR="008B03D7" w:rsidRDefault="008B03D7" w:rsidP="008B03D7">
      <w:pPr>
        <w:pStyle w:val="ListParagraph"/>
        <w:numPr>
          <w:ilvl w:val="0"/>
          <w:numId w:val="1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</w:pPr>
      <w:r w:rsidRPr="003819AB"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Herramientas de identificació</w:t>
      </w:r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n y capacitación para apoyar la provisión de datos de especies específicas (en pesquerías y comercio);</w:t>
      </w:r>
    </w:p>
    <w:p w:rsidR="008B03D7" w:rsidRDefault="008B03D7" w:rsidP="008B03D7">
      <w:pPr>
        <w:pStyle w:val="ListParagraph"/>
        <w:numPr>
          <w:ilvl w:val="0"/>
          <w:numId w:val="1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Fomentar mejor coordinación y comunicación entre agencias de gobierno (pesquerías, CITES, Autoridades Administrativas y Científicas, Aduanas); Acuerdos codificados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p.e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MOUs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) para designar puntos de contacto con agencias y departamentos;</w:t>
      </w:r>
    </w:p>
    <w:p w:rsidR="00E60506" w:rsidRDefault="00E60506" w:rsidP="008B03D7">
      <w:pPr>
        <w:pStyle w:val="ListParagraph"/>
        <w:numPr>
          <w:ilvl w:val="0"/>
          <w:numId w:val="1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Controles mejorados en embarcaciones en alta mar/pesquerías;</w:t>
      </w:r>
    </w:p>
    <w:p w:rsidR="008B03D7" w:rsidRDefault="008B03D7" w:rsidP="008B03D7">
      <w:pPr>
        <w:pStyle w:val="ListParagraph"/>
        <w:numPr>
          <w:ilvl w:val="0"/>
          <w:numId w:val="1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Controles mejorados en puertos/sitios de descargas y desde exportaciones a aeropuertos;</w:t>
      </w:r>
    </w:p>
    <w:p w:rsidR="008B03D7" w:rsidRDefault="008B03D7" w:rsidP="008B03D7">
      <w:pPr>
        <w:pStyle w:val="ListParagraph"/>
        <w:numPr>
          <w:ilvl w:val="0"/>
          <w:numId w:val="1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Asistencia con el desarrollo de Planes Nacionales de Acción de Tiburones;</w:t>
      </w:r>
    </w:p>
    <w:p w:rsidR="008B03D7" w:rsidRDefault="008B03D7" w:rsidP="008B03D7">
      <w:pPr>
        <w:pStyle w:val="ListParagraph"/>
        <w:numPr>
          <w:ilvl w:val="0"/>
          <w:numId w:val="1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 xml:space="preserve">Mejoras en Evaluaciones de riesgo ecológico y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metodologíasde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 xml:space="preserve"> evaluación de stocks;</w:t>
      </w:r>
    </w:p>
    <w:p w:rsidR="008B03D7" w:rsidRDefault="008B03D7" w:rsidP="008B03D7">
      <w:pPr>
        <w:pStyle w:val="ListParagraph"/>
        <w:numPr>
          <w:ilvl w:val="0"/>
          <w:numId w:val="1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Promover Guía alemana de DENP como una herramienta útil; informar a la FAO sobre esta herramienta de DENP y promover su uso en creación de capacidades.</w:t>
      </w:r>
    </w:p>
    <w:p w:rsidR="008B03D7" w:rsidRPr="004A2285" w:rsidRDefault="008B03D7" w:rsidP="008B03D7">
      <w:pPr>
        <w:pStyle w:val="ListParagraph"/>
        <w:numPr>
          <w:ilvl w:val="0"/>
          <w:numId w:val="1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CR" w:eastAsia="es-CO"/>
        </w:rPr>
        <w:t>Solicitar a FAO que considere investigar sobre la viabilidad de utilizar tallas mínimas de tiburones como una herramienta de manejo.</w:t>
      </w:r>
    </w:p>
    <w:p w:rsidR="008B03D7" w:rsidRPr="008B03D7" w:rsidRDefault="008B03D7">
      <w:pPr>
        <w:rPr>
          <w:lang w:val="es-CR"/>
        </w:rPr>
      </w:pPr>
      <w:bookmarkStart w:id="0" w:name="_GoBack"/>
      <w:bookmarkEnd w:id="0"/>
    </w:p>
    <w:sectPr w:rsidR="008B03D7" w:rsidRPr="008B0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05D7"/>
    <w:multiLevelType w:val="hybridMultilevel"/>
    <w:tmpl w:val="576A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4F"/>
    <w:rsid w:val="00096939"/>
    <w:rsid w:val="00126BE9"/>
    <w:rsid w:val="001A378A"/>
    <w:rsid w:val="002F684F"/>
    <w:rsid w:val="00330E9E"/>
    <w:rsid w:val="003819AB"/>
    <w:rsid w:val="003A7DF0"/>
    <w:rsid w:val="004A2285"/>
    <w:rsid w:val="004B4353"/>
    <w:rsid w:val="005A0F01"/>
    <w:rsid w:val="008656B5"/>
    <w:rsid w:val="008B03D7"/>
    <w:rsid w:val="00A84F42"/>
    <w:rsid w:val="00C1217D"/>
    <w:rsid w:val="00CD6C0C"/>
    <w:rsid w:val="00CE1341"/>
    <w:rsid w:val="00D2199B"/>
    <w:rsid w:val="00E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DefaultParagraphFont"/>
    <w:rsid w:val="002F684F"/>
  </w:style>
  <w:style w:type="paragraph" w:styleId="ListParagraph">
    <w:name w:val="List Paragraph"/>
    <w:basedOn w:val="Normal"/>
    <w:uiPriority w:val="34"/>
    <w:qFormat/>
    <w:rsid w:val="00381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DefaultParagraphFont"/>
    <w:rsid w:val="002F684F"/>
  </w:style>
  <w:style w:type="paragraph" w:styleId="ListParagraph">
    <w:name w:val="List Paragraph"/>
    <w:basedOn w:val="Normal"/>
    <w:uiPriority w:val="34"/>
    <w:qFormat/>
    <w:rsid w:val="0038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41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3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75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52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08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689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63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144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Humane Society of the United States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Rebecca Regnery</cp:lastModifiedBy>
  <cp:revision>2</cp:revision>
  <dcterms:created xsi:type="dcterms:W3CDTF">2014-11-27T16:39:00Z</dcterms:created>
  <dcterms:modified xsi:type="dcterms:W3CDTF">2014-11-27T16:39:00Z</dcterms:modified>
</cp:coreProperties>
</file>